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哈尔滨榕兴科技有限公司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天使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400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2016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哈尔滨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，所属行业是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高技术服务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，所处阶段是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初创期 ，主要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首饰品牌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18D92E4D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