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8B" w:rsidRDefault="005C418B" w:rsidP="005C418B"/>
    <w:p w:rsidR="005C418B" w:rsidRDefault="005C418B" w:rsidP="005C418B">
      <w:r w:rsidRPr="005C418B">
        <w:rPr>
          <w:rFonts w:hint="eastAsia"/>
          <w:b/>
          <w:sz w:val="28"/>
        </w:rPr>
        <w:t>项目名称：</w:t>
      </w:r>
      <w:r w:rsidR="00102D1C">
        <w:t xml:space="preserve"> </w:t>
      </w:r>
      <w:bookmarkStart w:id="0" w:name="_GoBack"/>
      <w:r w:rsidR="003419FB" w:rsidRPr="003419FB">
        <w:rPr>
          <w:rFonts w:hint="eastAsia"/>
        </w:rPr>
        <w:t>哈尔滨新光光电科技有限公司</w:t>
      </w:r>
      <w:bookmarkEnd w:id="0"/>
    </w:p>
    <w:p w:rsidR="005C418B" w:rsidRPr="005C418B" w:rsidRDefault="005C418B" w:rsidP="005C418B">
      <w:pPr>
        <w:rPr>
          <w:b/>
          <w:sz w:val="28"/>
        </w:rPr>
      </w:pPr>
      <w:r>
        <w:rPr>
          <w:b/>
          <w:sz w:val="28"/>
        </w:rPr>
        <w:t>所处领域：</w:t>
      </w:r>
      <w:r w:rsidRPr="005C418B">
        <w:rPr>
          <w:sz w:val="28"/>
          <w:highlight w:val="yellow"/>
        </w:rPr>
        <w:t>（注意：项目所处领域需在以下</w:t>
      </w:r>
      <w:r w:rsidRPr="005C418B">
        <w:rPr>
          <w:rFonts w:hint="eastAsia"/>
          <w:sz w:val="28"/>
          <w:highlight w:val="yellow"/>
        </w:rPr>
        <w:t>8</w:t>
      </w:r>
      <w:r w:rsidRPr="005C418B">
        <w:rPr>
          <w:rFonts w:hint="eastAsia"/>
          <w:sz w:val="28"/>
          <w:highlight w:val="yellow"/>
        </w:rPr>
        <w:t>大类中打</w:t>
      </w:r>
      <w:r>
        <w:rPr>
          <w:rFonts w:hint="eastAsia"/>
          <w:sz w:val="28"/>
          <w:highlight w:val="yellow"/>
        </w:rPr>
        <w:t>“</w:t>
      </w:r>
      <w:r w:rsidRPr="005C418B">
        <w:rPr>
          <w:rFonts w:ascii="MS Gothic" w:eastAsia="MS Gothic" w:hAnsi="MS Gothic" w:cs="MS Gothic" w:hint="eastAsia"/>
          <w:sz w:val="28"/>
          <w:highlight w:val="yellow"/>
        </w:rPr>
        <w:t>✔</w:t>
      </w:r>
      <w:r>
        <w:rPr>
          <w:rFonts w:ascii="MS Gothic" w:eastAsia="MS Gothic" w:hAnsi="MS Gothic" w:cs="MS Gothic" w:hint="eastAsia"/>
          <w:sz w:val="28"/>
          <w:highlight w:val="yellow"/>
        </w:rPr>
        <w:t>”</w:t>
      </w:r>
      <w:r w:rsidRPr="005C418B">
        <w:rPr>
          <w:sz w:val="28"/>
          <w:highlight w:val="yellow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电子信息技术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现代农业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高端装备制造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="00E92859" w:rsidRPr="005C418B">
        <w:rPr>
          <w:rFonts w:ascii="MS Gothic" w:eastAsia="MS Gothic" w:hAnsi="MS Gothic" w:cs="MS Gothic" w:hint="eastAsia"/>
          <w:sz w:val="28"/>
          <w:highlight w:val="yellow"/>
        </w:rPr>
        <w:t>✔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新材料技术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生物技术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新能源及节能技术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资源与环境技术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Default="005C418B" w:rsidP="005C418B">
      <w:pPr>
        <w:ind w:firstLineChars="400" w:firstLine="1120"/>
        <w:rPr>
          <w:sz w:val="28"/>
        </w:rPr>
      </w:pPr>
      <w:r w:rsidRPr="005C418B">
        <w:rPr>
          <w:rFonts w:hint="eastAsia"/>
          <w:sz w:val="28"/>
        </w:rPr>
        <w:t>新医药技术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（</w:t>
      </w:r>
      <w:r w:rsidRPr="005C418B">
        <w:rPr>
          <w:rFonts w:hint="eastAsia"/>
          <w:sz w:val="28"/>
        </w:rPr>
        <w:t xml:space="preserve"> </w:t>
      </w:r>
      <w:r w:rsidRPr="005C418B">
        <w:rPr>
          <w:rFonts w:hint="eastAsia"/>
          <w:sz w:val="28"/>
        </w:rPr>
        <w:t>）</w:t>
      </w:r>
    </w:p>
    <w:p w:rsidR="005C418B" w:rsidRPr="005C418B" w:rsidRDefault="005C418B" w:rsidP="005C418B">
      <w:pPr>
        <w:rPr>
          <w:b/>
          <w:sz w:val="28"/>
        </w:rPr>
      </w:pPr>
      <w:r w:rsidRPr="005C418B">
        <w:rPr>
          <w:rFonts w:hint="eastAsia"/>
          <w:b/>
          <w:sz w:val="28"/>
        </w:rPr>
        <w:t>融资轮次：</w:t>
      </w:r>
      <w:r w:rsidR="00102D1C" w:rsidRPr="005C418B">
        <w:rPr>
          <w:b/>
          <w:sz w:val="28"/>
        </w:rPr>
        <w:t xml:space="preserve"> </w:t>
      </w:r>
      <w:proofErr w:type="gramStart"/>
      <w:r w:rsidR="003419FB">
        <w:rPr>
          <w:b/>
          <w:sz w:val="28"/>
        </w:rPr>
        <w:t>pre-</w:t>
      </w:r>
      <w:r w:rsidR="003419FB">
        <w:rPr>
          <w:rFonts w:hint="eastAsia"/>
          <w:b/>
          <w:sz w:val="28"/>
        </w:rPr>
        <w:t>IPO</w:t>
      </w:r>
      <w:proofErr w:type="gramEnd"/>
    </w:p>
    <w:p w:rsidR="005C418B" w:rsidRPr="005C418B" w:rsidRDefault="005C418B" w:rsidP="005C418B">
      <w:pPr>
        <w:rPr>
          <w:b/>
          <w:sz w:val="28"/>
        </w:rPr>
      </w:pPr>
      <w:r w:rsidRPr="005C418B">
        <w:rPr>
          <w:rFonts w:hint="eastAsia"/>
          <w:b/>
          <w:sz w:val="28"/>
        </w:rPr>
        <w:t>融资金额：</w:t>
      </w:r>
      <w:r w:rsidR="0055397D" w:rsidRPr="005C418B">
        <w:rPr>
          <w:b/>
          <w:sz w:val="28"/>
        </w:rPr>
        <w:t xml:space="preserve"> </w:t>
      </w:r>
      <w:r w:rsidR="00102D1C" w:rsidRPr="005C418B">
        <w:rPr>
          <w:b/>
          <w:sz w:val="28"/>
        </w:rPr>
        <w:t xml:space="preserve"> </w:t>
      </w:r>
      <w:r w:rsidR="003419FB">
        <w:rPr>
          <w:rFonts w:hint="eastAsia"/>
          <w:b/>
          <w:sz w:val="28"/>
        </w:rPr>
        <w:t>442</w:t>
      </w:r>
      <w:r w:rsidR="003419FB">
        <w:rPr>
          <w:rFonts w:hint="eastAsia"/>
          <w:b/>
          <w:sz w:val="28"/>
        </w:rPr>
        <w:t>万</w:t>
      </w:r>
    </w:p>
    <w:p w:rsidR="005C418B" w:rsidRPr="005C418B" w:rsidRDefault="00387C67" w:rsidP="005C418B">
      <w:pPr>
        <w:rPr>
          <w:b/>
          <w:sz w:val="28"/>
        </w:rPr>
      </w:pPr>
      <w:r>
        <w:rPr>
          <w:rFonts w:hint="eastAsia"/>
          <w:b/>
          <w:sz w:val="28"/>
        </w:rPr>
        <w:t>出让</w:t>
      </w:r>
      <w:r w:rsidR="005C418B" w:rsidRPr="005C418B">
        <w:rPr>
          <w:rFonts w:hint="eastAsia"/>
          <w:b/>
          <w:sz w:val="28"/>
        </w:rPr>
        <w:t>比例：</w:t>
      </w:r>
      <w:r w:rsidR="0055397D" w:rsidRPr="005C418B">
        <w:rPr>
          <w:b/>
          <w:sz w:val="28"/>
        </w:rPr>
        <w:t xml:space="preserve"> </w:t>
      </w:r>
      <w:r w:rsidR="003419FB">
        <w:rPr>
          <w:rFonts w:hint="eastAsia"/>
          <w:b/>
          <w:sz w:val="28"/>
        </w:rPr>
        <w:t>0.17%</w:t>
      </w:r>
    </w:p>
    <w:p w:rsidR="005C418B" w:rsidRPr="005C418B" w:rsidRDefault="005C418B" w:rsidP="005C418B">
      <w:pPr>
        <w:rPr>
          <w:b/>
          <w:sz w:val="28"/>
        </w:rPr>
      </w:pPr>
      <w:r w:rsidRPr="005C418B">
        <w:rPr>
          <w:rFonts w:hint="eastAsia"/>
          <w:b/>
          <w:sz w:val="28"/>
        </w:rPr>
        <w:t>项目阶段：</w:t>
      </w:r>
      <w:r w:rsidR="00102D1C" w:rsidRPr="005C418B">
        <w:rPr>
          <w:b/>
          <w:sz w:val="28"/>
        </w:rPr>
        <w:t xml:space="preserve"> </w:t>
      </w:r>
      <w:r w:rsidR="003419FB">
        <w:rPr>
          <w:b/>
          <w:sz w:val="28"/>
        </w:rPr>
        <w:t>成长期</w:t>
      </w:r>
    </w:p>
    <w:p w:rsidR="005C418B" w:rsidRPr="005C418B" w:rsidRDefault="005C418B" w:rsidP="005C418B">
      <w:pPr>
        <w:rPr>
          <w:b/>
          <w:sz w:val="28"/>
        </w:rPr>
      </w:pPr>
      <w:r w:rsidRPr="005C418B">
        <w:rPr>
          <w:rFonts w:hint="eastAsia"/>
          <w:b/>
          <w:sz w:val="28"/>
        </w:rPr>
        <w:t>项目简介：</w:t>
      </w:r>
    </w:p>
    <w:p w:rsidR="00446CDC" w:rsidRPr="00D10BF4" w:rsidRDefault="003419FB" w:rsidP="005C418B">
      <w:r w:rsidRPr="003419FB">
        <w:rPr>
          <w:rFonts w:hint="eastAsia"/>
        </w:rPr>
        <w:t>哈尔滨新光光电科技有限公司成立于</w:t>
      </w:r>
      <w:r w:rsidRPr="003419FB">
        <w:rPr>
          <w:rFonts w:hint="eastAsia"/>
        </w:rPr>
        <w:t>2007</w:t>
      </w:r>
      <w:r w:rsidRPr="003419FB">
        <w:rPr>
          <w:rFonts w:hint="eastAsia"/>
        </w:rPr>
        <w:t>年，注册资本</w:t>
      </w:r>
      <w:r w:rsidRPr="003419FB">
        <w:rPr>
          <w:rFonts w:hint="eastAsia"/>
        </w:rPr>
        <w:t>2000</w:t>
      </w:r>
      <w:r w:rsidRPr="003419FB">
        <w:rPr>
          <w:rFonts w:hint="eastAsia"/>
        </w:rPr>
        <w:t>万人民币，从事军用光机电一体化产品的设计、研发、制造及安装，依托哈尔滨工业大学光学目标仿真与测试技术研究所的技术支持，将先进军用科技应用于民用领域，是高新技术成功转化成民用产品的孵化器型公司。公司已通过</w:t>
      </w:r>
      <w:r w:rsidRPr="003419FB">
        <w:rPr>
          <w:rFonts w:hint="eastAsia"/>
        </w:rPr>
        <w:t>GJB9001B-2009</w:t>
      </w:r>
      <w:r w:rsidRPr="003419FB">
        <w:rPr>
          <w:rFonts w:hint="eastAsia"/>
        </w:rPr>
        <w:t>及</w:t>
      </w:r>
      <w:r w:rsidRPr="003419FB">
        <w:rPr>
          <w:rFonts w:hint="eastAsia"/>
        </w:rPr>
        <w:t>GB/T19001-2008</w:t>
      </w:r>
      <w:r w:rsidRPr="003419FB">
        <w:rPr>
          <w:rFonts w:hint="eastAsia"/>
        </w:rPr>
        <w:t>质量管理体系认证，获得黑龙江省工业和信息化委员会认证的保密资格单位认证，总装备部认证的武器装备科研生产许可证，高新技术企业认证。</w:t>
      </w:r>
    </w:p>
    <w:sectPr w:rsidR="00446CDC" w:rsidRPr="00D1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8B"/>
    <w:rsid w:val="00102D1C"/>
    <w:rsid w:val="003419FB"/>
    <w:rsid w:val="00387C67"/>
    <w:rsid w:val="00446CDC"/>
    <w:rsid w:val="0055397D"/>
    <w:rsid w:val="005C418B"/>
    <w:rsid w:val="00D10BF4"/>
    <w:rsid w:val="00E7538B"/>
    <w:rsid w:val="00E9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p">
    <w:name w:val="shop"/>
    <w:basedOn w:val="a"/>
    <w:rsid w:val="00D10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0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0BF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10BF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0B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p">
    <w:name w:val="shop"/>
    <w:basedOn w:val="a"/>
    <w:rsid w:val="00D10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0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0BF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10BF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10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China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周宇</dc:creator>
  <cp:lastModifiedBy>周宇</cp:lastModifiedBy>
  <cp:revision>2</cp:revision>
  <dcterms:created xsi:type="dcterms:W3CDTF">2018-10-17T07:31:00Z</dcterms:created>
  <dcterms:modified xsi:type="dcterms:W3CDTF">2018-10-17T07:31:00Z</dcterms:modified>
</cp:coreProperties>
</file>